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43F5" w14:textId="77777777" w:rsidR="00E21EAB" w:rsidRDefault="00E21EAB" w:rsidP="003B43C9">
      <w:pPr>
        <w:pStyle w:val="2"/>
        <w:numPr>
          <w:ilvl w:val="0"/>
          <w:numId w:val="0"/>
        </w:numPr>
        <w:ind w:left="576"/>
      </w:pPr>
    </w:p>
    <w:p w14:paraId="0C97EB25" w14:textId="77777777" w:rsidR="00E21EAB" w:rsidRPr="00B819E7" w:rsidRDefault="00E21EAB" w:rsidP="00E21EAB">
      <w:pPr>
        <w:pStyle w:val="5"/>
        <w:numPr>
          <w:ilvl w:val="0"/>
          <w:numId w:val="0"/>
        </w:numPr>
        <w:tabs>
          <w:tab w:val="left" w:pos="708"/>
        </w:tabs>
        <w:ind w:left="1008"/>
        <w:rPr>
          <w:sz w:val="32"/>
          <w:szCs w:val="32"/>
        </w:rPr>
      </w:pPr>
      <w:r>
        <w:rPr>
          <w:sz w:val="20"/>
        </w:rPr>
        <w:t xml:space="preserve">                                           </w:t>
      </w:r>
    </w:p>
    <w:p w14:paraId="3B249573" w14:textId="77777777" w:rsidR="00E21EAB" w:rsidRPr="006E5D4E" w:rsidRDefault="00E21EAB" w:rsidP="00E21EAB">
      <w:pPr>
        <w:rPr>
          <w:b/>
          <w:sz w:val="32"/>
          <w:szCs w:val="32"/>
          <w:lang w:val="uk-UA"/>
        </w:rPr>
      </w:pPr>
    </w:p>
    <w:p w14:paraId="058640A9" w14:textId="77777777" w:rsidR="00E21EAB" w:rsidRDefault="00E21EAB" w:rsidP="00E21EAB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7B852CA" wp14:editId="354CF1FD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6B4BBF" w14:textId="77777777" w:rsidR="00E21EAB" w:rsidRDefault="00E21EAB" w:rsidP="00E21EAB">
      <w:pPr>
        <w:jc w:val="center"/>
        <w:rPr>
          <w:lang w:val="uk-UA"/>
        </w:rPr>
      </w:pPr>
    </w:p>
    <w:p w14:paraId="51458247" w14:textId="77777777"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72A3B7DB" w14:textId="77777777"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14:paraId="0DD13324" w14:textId="77777777" w:rsidR="00E21EAB" w:rsidRDefault="00E21EAB" w:rsidP="00E21EAB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2DA392D1" w14:textId="77777777" w:rsidR="00E21EAB" w:rsidRDefault="00E21EAB" w:rsidP="00E21EAB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14:paraId="7744323D" w14:textId="77777777" w:rsidR="00E21EAB" w:rsidRDefault="00E21EAB" w:rsidP="00E21EAB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І Ш Е Н Н Я</w:t>
      </w:r>
    </w:p>
    <w:p w14:paraId="0E4857F5" w14:textId="77777777" w:rsidR="00E21EAB" w:rsidRDefault="00E21EAB" w:rsidP="00E21E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41FCE">
        <w:rPr>
          <w:sz w:val="28"/>
          <w:szCs w:val="28"/>
          <w:lang w:val="uk-UA"/>
        </w:rPr>
        <w:t xml:space="preserve">02.08.2023 </w:t>
      </w:r>
      <w:r>
        <w:rPr>
          <w:sz w:val="28"/>
          <w:szCs w:val="28"/>
          <w:lang w:val="uk-UA"/>
        </w:rPr>
        <w:t xml:space="preserve"> № </w:t>
      </w:r>
      <w:r w:rsidR="00981E20">
        <w:rPr>
          <w:sz w:val="28"/>
          <w:szCs w:val="28"/>
          <w:lang w:val="uk-UA"/>
        </w:rPr>
        <w:t>269</w:t>
      </w:r>
      <w:r>
        <w:rPr>
          <w:sz w:val="28"/>
          <w:szCs w:val="28"/>
          <w:lang w:val="uk-UA"/>
        </w:rPr>
        <w:t xml:space="preserve"> </w:t>
      </w:r>
    </w:p>
    <w:p w14:paraId="086306FB" w14:textId="77777777" w:rsidR="00E21EAB" w:rsidRPr="00B71291" w:rsidRDefault="00E21EAB" w:rsidP="005532D1">
      <w:pPr>
        <w:rPr>
          <w:sz w:val="16"/>
          <w:szCs w:val="16"/>
          <w:lang w:val="uk-UA"/>
        </w:rPr>
      </w:pPr>
    </w:p>
    <w:p w14:paraId="5A0F8EC5" w14:textId="77777777" w:rsidR="005532D1" w:rsidRDefault="00E21EAB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призначення громадянки</w:t>
      </w:r>
      <w:r w:rsidR="005532D1">
        <w:rPr>
          <w:sz w:val="28"/>
          <w:szCs w:val="28"/>
          <w:lang w:val="uk-UA"/>
        </w:rPr>
        <w:t xml:space="preserve"> </w:t>
      </w:r>
    </w:p>
    <w:p w14:paraId="21E4EF43" w14:textId="5CB79EA2" w:rsidR="00E21EAB" w:rsidRDefault="003B43C9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</w:t>
      </w:r>
      <w:r w:rsidR="005532D1">
        <w:rPr>
          <w:sz w:val="28"/>
          <w:szCs w:val="28"/>
          <w:lang w:val="uk-UA"/>
        </w:rPr>
        <w:t xml:space="preserve"> опікуном</w:t>
      </w:r>
      <w:r w:rsidR="00E21EAB">
        <w:rPr>
          <w:sz w:val="28"/>
          <w:szCs w:val="28"/>
          <w:lang w:val="uk-UA"/>
        </w:rPr>
        <w:t xml:space="preserve"> над житлом </w:t>
      </w:r>
    </w:p>
    <w:p w14:paraId="66BBB30E" w14:textId="77777777" w:rsidR="001D3734" w:rsidRDefault="00EC51E3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підопічної </w:t>
      </w:r>
      <w:r w:rsidR="001D3734">
        <w:rPr>
          <w:sz w:val="28"/>
          <w:szCs w:val="28"/>
          <w:lang w:val="uk-UA"/>
        </w:rPr>
        <w:t xml:space="preserve">дитини, позбавленої батьківського </w:t>
      </w:r>
    </w:p>
    <w:p w14:paraId="49D1187F" w14:textId="5F8EF161" w:rsidR="005532D1" w:rsidRDefault="001D3734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піклування</w:t>
      </w:r>
      <w:r w:rsidR="003B43C9">
        <w:rPr>
          <w:sz w:val="28"/>
          <w:szCs w:val="28"/>
          <w:lang w:val="uk-UA"/>
        </w:rPr>
        <w:t xml:space="preserve"> *****</w:t>
      </w:r>
    </w:p>
    <w:p w14:paraId="75A59600" w14:textId="77777777" w:rsidR="005532D1" w:rsidRPr="00B71291" w:rsidRDefault="005532D1" w:rsidP="005532D1">
      <w:pPr>
        <w:rPr>
          <w:sz w:val="16"/>
          <w:szCs w:val="16"/>
          <w:lang w:val="uk-UA"/>
        </w:rPr>
      </w:pPr>
    </w:p>
    <w:p w14:paraId="6C788458" w14:textId="1C9A6CFE" w:rsidR="005532D1" w:rsidRDefault="005532D1" w:rsidP="005532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</w:t>
      </w:r>
      <w:r w:rsidR="00D7651C">
        <w:rPr>
          <w:rStyle w:val="rvts46"/>
          <w:sz w:val="28"/>
          <w:szCs w:val="28"/>
          <w:lang w:val="uk-UA"/>
        </w:rPr>
        <w:t>ідпункту</w:t>
      </w:r>
      <w:r w:rsidR="00BA7A65">
        <w:rPr>
          <w:rStyle w:val="rvts46"/>
          <w:sz w:val="28"/>
          <w:szCs w:val="28"/>
          <w:lang w:val="uk-UA"/>
        </w:rPr>
        <w:t xml:space="preserve"> 4 пункту «б» частини першої статті</w:t>
      </w:r>
      <w:r>
        <w:rPr>
          <w:rStyle w:val="rvts46"/>
          <w:sz w:val="28"/>
          <w:szCs w:val="28"/>
          <w:lang w:val="uk-UA"/>
        </w:rPr>
        <w:t xml:space="preserve"> 34 </w:t>
      </w:r>
      <w:r>
        <w:rPr>
          <w:sz w:val="28"/>
          <w:szCs w:val="28"/>
          <w:lang w:val="uk-UA"/>
        </w:rPr>
        <w:t>Закону України «Про місцев</w:t>
      </w:r>
      <w:r w:rsidR="00BA7A65">
        <w:rPr>
          <w:sz w:val="28"/>
          <w:szCs w:val="28"/>
          <w:lang w:val="uk-UA"/>
        </w:rPr>
        <w:t>е самоврядування в Україні», статті</w:t>
      </w:r>
      <w:r>
        <w:rPr>
          <w:sz w:val="28"/>
          <w:szCs w:val="28"/>
          <w:lang w:val="uk-UA"/>
        </w:rPr>
        <w:t xml:space="preserve"> 11 Закону України «Про забезпечення організаційно-правових умов соціального захисту дітей-сиріт та дітей, позбавлени</w:t>
      </w:r>
      <w:r w:rsidR="004434BB">
        <w:rPr>
          <w:sz w:val="28"/>
          <w:szCs w:val="28"/>
          <w:lang w:val="uk-UA"/>
        </w:rPr>
        <w:t xml:space="preserve">х батьківського піклування», </w:t>
      </w:r>
      <w:r w:rsidR="00BA7A65">
        <w:rPr>
          <w:sz w:val="28"/>
          <w:szCs w:val="28"/>
          <w:lang w:val="uk-UA"/>
        </w:rPr>
        <w:t>статей</w:t>
      </w:r>
      <w:r w:rsidR="00283B0D">
        <w:rPr>
          <w:sz w:val="28"/>
          <w:szCs w:val="28"/>
          <w:lang w:val="uk-UA"/>
        </w:rPr>
        <w:t xml:space="preserve"> 69,</w:t>
      </w:r>
      <w:r>
        <w:rPr>
          <w:sz w:val="28"/>
          <w:szCs w:val="28"/>
          <w:lang w:val="uk-UA"/>
        </w:rPr>
        <w:t xml:space="preserve"> 72 Цивільно</w:t>
      </w:r>
      <w:r w:rsidR="00B95E05">
        <w:rPr>
          <w:sz w:val="28"/>
          <w:szCs w:val="28"/>
          <w:lang w:val="uk-UA"/>
        </w:rPr>
        <w:t>го кодексу України,</w:t>
      </w:r>
      <w:r w:rsidR="00BA7A65">
        <w:rPr>
          <w:sz w:val="28"/>
          <w:szCs w:val="28"/>
          <w:lang w:val="uk-UA"/>
        </w:rPr>
        <w:t xml:space="preserve"> пункту</w:t>
      </w:r>
      <w:r>
        <w:rPr>
          <w:sz w:val="28"/>
          <w:szCs w:val="28"/>
          <w:lang w:val="uk-UA"/>
        </w:rPr>
        <w:t xml:space="preserve"> 57 постанови Кабінету Міністрів України від 24.09.2008  № 866 «Питання діяльності органів опіки та піклування, пов’язаної із захистом прав дитини», розглянувши заяву </w:t>
      </w:r>
      <w:r w:rsidRPr="00737F75">
        <w:rPr>
          <w:sz w:val="28"/>
          <w:szCs w:val="28"/>
          <w:lang w:val="uk-UA"/>
        </w:rPr>
        <w:t xml:space="preserve">від </w:t>
      </w:r>
      <w:r w:rsidR="001D3734">
        <w:rPr>
          <w:sz w:val="28"/>
          <w:szCs w:val="28"/>
          <w:lang w:val="uk-UA"/>
        </w:rPr>
        <w:t xml:space="preserve">26.07.2023 </w:t>
      </w:r>
      <w:r w:rsidR="004434BB" w:rsidRPr="00737F75">
        <w:rPr>
          <w:sz w:val="28"/>
          <w:szCs w:val="28"/>
          <w:lang w:val="uk-UA"/>
        </w:rPr>
        <w:t xml:space="preserve">гр. </w:t>
      </w:r>
      <w:r w:rsidR="00415B46">
        <w:rPr>
          <w:sz w:val="28"/>
          <w:szCs w:val="28"/>
          <w:lang w:val="uk-UA"/>
        </w:rPr>
        <w:t>******</w:t>
      </w:r>
      <w:r w:rsidR="001D3734">
        <w:rPr>
          <w:sz w:val="28"/>
          <w:szCs w:val="28"/>
          <w:lang w:val="uk-UA"/>
        </w:rPr>
        <w:t xml:space="preserve">, </w:t>
      </w:r>
      <w:r w:rsidR="004E6ADF">
        <w:rPr>
          <w:sz w:val="28"/>
          <w:szCs w:val="28"/>
          <w:lang w:val="uk-UA"/>
        </w:rPr>
        <w:t>****</w:t>
      </w:r>
      <w:r w:rsidR="00EC51E3">
        <w:rPr>
          <w:sz w:val="28"/>
          <w:szCs w:val="28"/>
          <w:lang w:val="uk-UA"/>
        </w:rPr>
        <w:t xml:space="preserve"> </w:t>
      </w:r>
      <w:r w:rsidRPr="00737F75">
        <w:rPr>
          <w:sz w:val="28"/>
          <w:szCs w:val="28"/>
          <w:lang w:val="uk-UA"/>
        </w:rPr>
        <w:t>р.н.</w:t>
      </w:r>
      <w:r w:rsidR="00EC51E3">
        <w:rPr>
          <w:sz w:val="28"/>
          <w:szCs w:val="28"/>
          <w:lang w:val="uk-UA"/>
        </w:rPr>
        <w:t xml:space="preserve">, яка </w:t>
      </w:r>
      <w:r w:rsidR="001D3734">
        <w:rPr>
          <w:sz w:val="28"/>
          <w:szCs w:val="28"/>
          <w:lang w:val="uk-UA"/>
        </w:rPr>
        <w:t>зареєствована</w:t>
      </w:r>
      <w:r w:rsidR="00737F75">
        <w:rPr>
          <w:sz w:val="28"/>
          <w:szCs w:val="28"/>
          <w:lang w:val="uk-UA"/>
        </w:rPr>
        <w:t xml:space="preserve"> за адресою: </w:t>
      </w:r>
      <w:r w:rsidR="004E6ADF">
        <w:rPr>
          <w:sz w:val="28"/>
          <w:szCs w:val="28"/>
          <w:lang w:val="uk-UA"/>
        </w:rPr>
        <w:t>******</w:t>
      </w:r>
      <w:r w:rsidR="00E21EAB">
        <w:rPr>
          <w:sz w:val="28"/>
          <w:szCs w:val="28"/>
          <w:lang w:val="uk-UA"/>
        </w:rPr>
        <w:t xml:space="preserve"> </w:t>
      </w:r>
      <w:r w:rsidR="007978DD">
        <w:rPr>
          <w:sz w:val="28"/>
          <w:szCs w:val="28"/>
          <w:lang w:val="uk-UA"/>
        </w:rPr>
        <w:t>про</w:t>
      </w:r>
      <w:r w:rsidR="00B95E05">
        <w:rPr>
          <w:sz w:val="28"/>
          <w:szCs w:val="28"/>
          <w:lang w:val="uk-UA"/>
        </w:rPr>
        <w:t xml:space="preserve"> призначення її опікуном над</w:t>
      </w:r>
      <w:r w:rsidR="007978DD">
        <w:rPr>
          <w:sz w:val="28"/>
          <w:szCs w:val="28"/>
          <w:lang w:val="uk-UA"/>
        </w:rPr>
        <w:t xml:space="preserve"> </w:t>
      </w:r>
      <w:r w:rsidR="003B0DAA">
        <w:rPr>
          <w:sz w:val="28"/>
          <w:szCs w:val="28"/>
          <w:lang w:val="uk-UA"/>
        </w:rPr>
        <w:t xml:space="preserve">житлом </w:t>
      </w:r>
      <w:r w:rsidR="001D3734">
        <w:rPr>
          <w:sz w:val="28"/>
          <w:szCs w:val="28"/>
          <w:lang w:val="uk-UA"/>
        </w:rPr>
        <w:t>підопічної дитини, позбавленої батьківського піклування</w:t>
      </w:r>
      <w:r w:rsidR="003B0DAA">
        <w:rPr>
          <w:sz w:val="28"/>
          <w:szCs w:val="28"/>
          <w:lang w:val="uk-UA"/>
        </w:rPr>
        <w:t xml:space="preserve">, </w:t>
      </w:r>
      <w:r w:rsidRPr="00737F75">
        <w:rPr>
          <w:sz w:val="28"/>
          <w:szCs w:val="28"/>
          <w:lang w:val="uk-UA"/>
        </w:rPr>
        <w:t>виконавчий комітет міської ради</w:t>
      </w:r>
    </w:p>
    <w:p w14:paraId="667A1808" w14:textId="77777777" w:rsidR="005532D1" w:rsidRPr="00B71291" w:rsidRDefault="005532D1" w:rsidP="005532D1">
      <w:pPr>
        <w:jc w:val="both"/>
        <w:rPr>
          <w:sz w:val="16"/>
          <w:szCs w:val="16"/>
          <w:lang w:val="uk-UA"/>
        </w:rPr>
      </w:pPr>
    </w:p>
    <w:p w14:paraId="74F8D2AE" w14:textId="77777777" w:rsidR="00FF4EAF" w:rsidRPr="00B71291" w:rsidRDefault="005532D1" w:rsidP="005532D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В И Р І Ш И В:</w:t>
      </w:r>
    </w:p>
    <w:p w14:paraId="08B74D02" w14:textId="4508B7F8" w:rsidR="003B0DAA" w:rsidRPr="00B71291" w:rsidRDefault="00EC51E3" w:rsidP="00B71291">
      <w:pPr>
        <w:pStyle w:val="a3"/>
        <w:numPr>
          <w:ilvl w:val="0"/>
          <w:numId w:val="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Призначити гр. </w:t>
      </w:r>
      <w:r w:rsidR="004E6ADF">
        <w:rPr>
          <w:sz w:val="28"/>
          <w:szCs w:val="28"/>
          <w:lang w:val="uk-UA"/>
        </w:rPr>
        <w:t>*****</w:t>
      </w:r>
      <w:r w:rsidR="001D3734">
        <w:rPr>
          <w:sz w:val="28"/>
          <w:szCs w:val="28"/>
          <w:lang w:val="uk-UA"/>
        </w:rPr>
        <w:t xml:space="preserve">, </w:t>
      </w:r>
      <w:r w:rsidR="004E6ADF">
        <w:rPr>
          <w:sz w:val="28"/>
          <w:szCs w:val="28"/>
          <w:lang w:val="uk-UA"/>
        </w:rPr>
        <w:t>*****</w:t>
      </w:r>
      <w:r>
        <w:rPr>
          <w:sz w:val="28"/>
          <w:szCs w:val="28"/>
          <w:lang w:val="uk-UA"/>
        </w:rPr>
        <w:t xml:space="preserve"> </w:t>
      </w:r>
      <w:r w:rsidR="00B95E05" w:rsidRPr="00AC1468">
        <w:rPr>
          <w:sz w:val="28"/>
          <w:szCs w:val="28"/>
          <w:lang w:val="uk-UA"/>
        </w:rPr>
        <w:t>р.н., опікуном над</w:t>
      </w:r>
      <w:r>
        <w:rPr>
          <w:sz w:val="28"/>
          <w:szCs w:val="28"/>
          <w:lang w:val="uk-UA"/>
        </w:rPr>
        <w:t xml:space="preserve"> </w:t>
      </w:r>
      <w:r w:rsidR="00B71291">
        <w:rPr>
          <w:sz w:val="28"/>
          <w:szCs w:val="28"/>
          <w:lang w:val="uk-UA"/>
        </w:rPr>
        <w:t>житлом</w:t>
      </w:r>
      <w:r w:rsidR="001D3734">
        <w:rPr>
          <w:sz w:val="28"/>
          <w:szCs w:val="28"/>
          <w:lang w:val="uk-UA"/>
        </w:rPr>
        <w:t xml:space="preserve"> </w:t>
      </w:r>
      <w:r w:rsidR="00B71291">
        <w:rPr>
          <w:sz w:val="28"/>
          <w:szCs w:val="28"/>
          <w:lang w:val="uk-UA"/>
        </w:rPr>
        <w:t>дитини, позбавленої</w:t>
      </w:r>
      <w:r w:rsidR="001D3734">
        <w:rPr>
          <w:sz w:val="28"/>
          <w:szCs w:val="28"/>
          <w:lang w:val="uk-UA"/>
        </w:rPr>
        <w:t xml:space="preserve"> батьківського піклування</w:t>
      </w:r>
      <w:r w:rsidR="00CD5139">
        <w:rPr>
          <w:sz w:val="28"/>
          <w:szCs w:val="28"/>
          <w:lang w:val="uk-UA"/>
        </w:rPr>
        <w:t xml:space="preserve"> </w:t>
      </w:r>
      <w:r w:rsidR="004E6ADF">
        <w:rPr>
          <w:sz w:val="28"/>
          <w:szCs w:val="28"/>
          <w:lang w:val="uk-UA"/>
        </w:rPr>
        <w:t>******</w:t>
      </w:r>
      <w:r w:rsidR="001D3734">
        <w:rPr>
          <w:sz w:val="28"/>
          <w:szCs w:val="28"/>
          <w:lang w:val="uk-UA"/>
        </w:rPr>
        <w:t xml:space="preserve">, </w:t>
      </w:r>
      <w:r w:rsidR="004E6ADF">
        <w:rPr>
          <w:sz w:val="28"/>
          <w:szCs w:val="28"/>
          <w:lang w:val="uk-UA"/>
        </w:rPr>
        <w:t>*****</w:t>
      </w:r>
      <w:r w:rsidR="00B95E05" w:rsidRPr="00EC51E3">
        <w:rPr>
          <w:sz w:val="28"/>
          <w:szCs w:val="28"/>
          <w:lang w:val="uk-UA"/>
        </w:rPr>
        <w:t xml:space="preserve"> р.н.</w:t>
      </w:r>
      <w:r w:rsidR="00BA7A65" w:rsidRPr="00EC51E3">
        <w:rPr>
          <w:sz w:val="28"/>
          <w:szCs w:val="28"/>
          <w:lang w:val="uk-UA"/>
        </w:rPr>
        <w:t>,</w:t>
      </w:r>
      <w:r w:rsidR="00B95E05" w:rsidRPr="00EC51E3">
        <w:rPr>
          <w:sz w:val="28"/>
          <w:szCs w:val="28"/>
          <w:lang w:val="uk-UA"/>
        </w:rPr>
        <w:t xml:space="preserve"> </w:t>
      </w:r>
      <w:r w:rsidR="005532D1" w:rsidRPr="00EC51E3">
        <w:rPr>
          <w:sz w:val="28"/>
          <w:szCs w:val="28"/>
          <w:lang w:val="uk-UA"/>
        </w:rPr>
        <w:t xml:space="preserve">що знаходиться </w:t>
      </w:r>
      <w:r w:rsidR="003147F9" w:rsidRPr="00EC51E3">
        <w:rPr>
          <w:sz w:val="28"/>
          <w:szCs w:val="28"/>
          <w:lang w:val="uk-UA"/>
        </w:rPr>
        <w:t xml:space="preserve">за адресою: </w:t>
      </w:r>
      <w:r w:rsidR="004E6ADF">
        <w:rPr>
          <w:sz w:val="28"/>
          <w:szCs w:val="28"/>
          <w:lang w:val="uk-UA"/>
        </w:rPr>
        <w:t>*****</w:t>
      </w:r>
      <w:r w:rsidR="00CD5139">
        <w:rPr>
          <w:sz w:val="28"/>
          <w:szCs w:val="28"/>
          <w:lang w:val="uk-UA"/>
        </w:rPr>
        <w:t xml:space="preserve"> </w:t>
      </w:r>
      <w:r w:rsidR="008E5545">
        <w:rPr>
          <w:sz w:val="28"/>
          <w:szCs w:val="28"/>
          <w:lang w:val="uk-UA"/>
        </w:rPr>
        <w:t>та належить йому</w:t>
      </w:r>
      <w:r w:rsidR="007F00F9" w:rsidRPr="00EC51E3">
        <w:rPr>
          <w:sz w:val="28"/>
          <w:szCs w:val="28"/>
          <w:lang w:val="uk-UA"/>
        </w:rPr>
        <w:t xml:space="preserve"> на праві власності згідно </w:t>
      </w:r>
      <w:r w:rsidR="008E5545">
        <w:rPr>
          <w:sz w:val="28"/>
          <w:szCs w:val="28"/>
          <w:lang w:val="uk-UA"/>
        </w:rPr>
        <w:t xml:space="preserve">Витягу з Державного  реєстру прав на нерухоме майно про реєстрацію права власності, № </w:t>
      </w:r>
      <w:r w:rsidR="004E6ADF">
        <w:rPr>
          <w:sz w:val="28"/>
          <w:szCs w:val="28"/>
          <w:lang w:val="uk-UA"/>
        </w:rPr>
        <w:t>*****</w:t>
      </w:r>
      <w:r w:rsidR="008E5545">
        <w:rPr>
          <w:sz w:val="28"/>
          <w:szCs w:val="28"/>
          <w:lang w:val="uk-UA"/>
        </w:rPr>
        <w:t xml:space="preserve"> від 05.11.2021</w:t>
      </w:r>
      <w:r w:rsidR="00B71291">
        <w:rPr>
          <w:sz w:val="28"/>
          <w:szCs w:val="28"/>
          <w:lang w:val="uk-UA"/>
        </w:rPr>
        <w:t>.</w:t>
      </w:r>
    </w:p>
    <w:p w14:paraId="7B11F980" w14:textId="7D889961" w:rsidR="005532D1" w:rsidRPr="00B71291" w:rsidRDefault="005532D1" w:rsidP="005532D1">
      <w:pPr>
        <w:numPr>
          <w:ilvl w:val="0"/>
          <w:numId w:val="5"/>
        </w:numPr>
        <w:tabs>
          <w:tab w:val="num" w:pos="720"/>
        </w:tabs>
        <w:ind w:left="0" w:firstLine="360"/>
        <w:jc w:val="both"/>
        <w:rPr>
          <w:sz w:val="28"/>
          <w:szCs w:val="28"/>
          <w:lang w:val="uk-UA"/>
        </w:rPr>
      </w:pPr>
      <w:r w:rsidRPr="003B0DAA">
        <w:rPr>
          <w:sz w:val="28"/>
          <w:szCs w:val="28"/>
          <w:lang w:val="uk-UA"/>
        </w:rPr>
        <w:t xml:space="preserve">Опікуну </w:t>
      </w:r>
      <w:r w:rsidR="003B0DAA">
        <w:rPr>
          <w:sz w:val="28"/>
          <w:szCs w:val="28"/>
          <w:lang w:val="uk-UA"/>
        </w:rPr>
        <w:t xml:space="preserve">гр. </w:t>
      </w:r>
      <w:r w:rsidR="004E6ADF">
        <w:rPr>
          <w:sz w:val="28"/>
          <w:szCs w:val="28"/>
          <w:lang w:val="uk-UA"/>
        </w:rPr>
        <w:t>*****</w:t>
      </w:r>
      <w:r w:rsidR="00CD5139" w:rsidRPr="003B0DAA">
        <w:rPr>
          <w:sz w:val="28"/>
          <w:szCs w:val="28"/>
          <w:lang w:val="uk-UA"/>
        </w:rPr>
        <w:t xml:space="preserve"> </w:t>
      </w:r>
      <w:r w:rsidRPr="003B0DAA">
        <w:rPr>
          <w:sz w:val="28"/>
          <w:szCs w:val="28"/>
          <w:lang w:val="uk-UA"/>
        </w:rPr>
        <w:t xml:space="preserve">вживати заходів для збереження житла </w:t>
      </w:r>
      <w:r w:rsidR="004E6ADF">
        <w:rPr>
          <w:sz w:val="28"/>
          <w:szCs w:val="28"/>
          <w:lang w:val="uk-UA"/>
        </w:rPr>
        <w:t>******</w:t>
      </w:r>
      <w:r w:rsidR="008E5545">
        <w:rPr>
          <w:sz w:val="28"/>
          <w:szCs w:val="28"/>
          <w:lang w:val="uk-UA"/>
        </w:rPr>
        <w:t xml:space="preserve">, </w:t>
      </w:r>
      <w:r w:rsidR="004E6ADF">
        <w:rPr>
          <w:sz w:val="28"/>
          <w:szCs w:val="28"/>
          <w:lang w:val="uk-UA"/>
        </w:rPr>
        <w:t>*****</w:t>
      </w:r>
      <w:r w:rsidR="00CD5139" w:rsidRPr="00EC51E3">
        <w:rPr>
          <w:sz w:val="28"/>
          <w:szCs w:val="28"/>
          <w:lang w:val="uk-UA"/>
        </w:rPr>
        <w:t xml:space="preserve"> р.н., </w:t>
      </w:r>
      <w:r w:rsidR="008E5545">
        <w:rPr>
          <w:sz w:val="28"/>
          <w:szCs w:val="28"/>
          <w:lang w:val="uk-UA"/>
        </w:rPr>
        <w:t xml:space="preserve">до досягнення ним </w:t>
      </w:r>
      <w:r w:rsidRPr="003B0DAA">
        <w:rPr>
          <w:sz w:val="28"/>
          <w:szCs w:val="28"/>
          <w:lang w:val="uk-UA"/>
        </w:rPr>
        <w:t xml:space="preserve">повноліття. </w:t>
      </w:r>
    </w:p>
    <w:p w14:paraId="7B9D910B" w14:textId="55198C7B" w:rsidR="005532D1" w:rsidRPr="00B71291" w:rsidRDefault="005532D1" w:rsidP="00B71291">
      <w:pPr>
        <w:pStyle w:val="a3"/>
        <w:numPr>
          <w:ilvl w:val="0"/>
          <w:numId w:val="5"/>
        </w:numPr>
        <w:ind w:left="0" w:firstLine="360"/>
        <w:jc w:val="both"/>
        <w:rPr>
          <w:sz w:val="28"/>
          <w:szCs w:val="28"/>
          <w:lang w:val="uk-UA"/>
        </w:rPr>
      </w:pPr>
      <w:r w:rsidRPr="00FF4EAF">
        <w:rPr>
          <w:sz w:val="28"/>
          <w:szCs w:val="28"/>
          <w:lang w:val="uk-UA"/>
        </w:rPr>
        <w:t xml:space="preserve">Опікуну </w:t>
      </w:r>
      <w:r w:rsidR="003B0DAA" w:rsidRPr="00FF4EAF">
        <w:rPr>
          <w:sz w:val="28"/>
          <w:szCs w:val="28"/>
          <w:lang w:val="uk-UA"/>
        </w:rPr>
        <w:t xml:space="preserve">гр. </w:t>
      </w:r>
      <w:r w:rsidR="004E6ADF">
        <w:rPr>
          <w:sz w:val="28"/>
          <w:szCs w:val="28"/>
          <w:lang w:val="uk-UA"/>
        </w:rPr>
        <w:t>******</w:t>
      </w:r>
      <w:r w:rsidR="00CD5139" w:rsidRPr="003B0DAA">
        <w:rPr>
          <w:sz w:val="28"/>
          <w:szCs w:val="28"/>
          <w:lang w:val="uk-UA"/>
        </w:rPr>
        <w:t xml:space="preserve"> </w:t>
      </w:r>
      <w:r w:rsidR="003B0DAA" w:rsidRPr="00FF4EAF">
        <w:rPr>
          <w:sz w:val="28"/>
          <w:szCs w:val="28"/>
          <w:lang w:val="uk-UA"/>
        </w:rPr>
        <w:t>щорічно</w:t>
      </w:r>
      <w:r w:rsidRPr="00FF4EAF">
        <w:rPr>
          <w:sz w:val="28"/>
          <w:szCs w:val="28"/>
          <w:lang w:val="uk-UA"/>
        </w:rPr>
        <w:t xml:space="preserve"> надавати інформа</w:t>
      </w:r>
      <w:r w:rsidR="00CD5139">
        <w:rPr>
          <w:sz w:val="28"/>
          <w:szCs w:val="28"/>
          <w:lang w:val="uk-UA"/>
        </w:rPr>
        <w:t>цію про</w:t>
      </w:r>
      <w:r w:rsidR="008E5545">
        <w:rPr>
          <w:sz w:val="28"/>
          <w:szCs w:val="28"/>
          <w:lang w:val="uk-UA"/>
        </w:rPr>
        <w:t xml:space="preserve"> стан утримання житла підопічного</w:t>
      </w:r>
      <w:r w:rsidRPr="00FF4EAF">
        <w:rPr>
          <w:sz w:val="28"/>
          <w:szCs w:val="28"/>
          <w:lang w:val="uk-UA"/>
        </w:rPr>
        <w:t xml:space="preserve"> службі у справах дітей.</w:t>
      </w:r>
    </w:p>
    <w:p w14:paraId="66D2426A" w14:textId="77777777" w:rsidR="005532D1" w:rsidRPr="00720B1D" w:rsidRDefault="005532D1" w:rsidP="00046FE9">
      <w:pPr>
        <w:pStyle w:val="a3"/>
        <w:numPr>
          <w:ilvl w:val="0"/>
          <w:numId w:val="5"/>
        </w:numPr>
        <w:suppressAutoHyphens/>
        <w:spacing w:line="240" w:lineRule="atLeast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міського</w:t>
      </w:r>
      <w:r w:rsidR="00720B1D">
        <w:rPr>
          <w:sz w:val="28"/>
          <w:szCs w:val="28"/>
          <w:lang w:val="uk-UA"/>
        </w:rPr>
        <w:t xml:space="preserve"> </w:t>
      </w:r>
      <w:r w:rsidRPr="00720B1D">
        <w:rPr>
          <w:sz w:val="28"/>
          <w:szCs w:val="28"/>
          <w:lang w:val="uk-UA"/>
        </w:rPr>
        <w:t>голови Віталія ЛУКАШЕНКА.</w:t>
      </w:r>
    </w:p>
    <w:p w14:paraId="2B4ABA3F" w14:textId="77777777" w:rsidR="005532D1" w:rsidRPr="00B71291" w:rsidRDefault="005532D1" w:rsidP="005532D1">
      <w:pPr>
        <w:suppressAutoHyphens/>
        <w:spacing w:line="240" w:lineRule="atLeast"/>
        <w:jc w:val="both"/>
        <w:rPr>
          <w:sz w:val="16"/>
          <w:szCs w:val="16"/>
          <w:lang w:val="uk-UA"/>
        </w:rPr>
      </w:pPr>
    </w:p>
    <w:p w14:paraId="6CD7BF47" w14:textId="77777777" w:rsidR="00981E20" w:rsidRPr="00981E20" w:rsidRDefault="00981E20" w:rsidP="00981E20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981E20">
        <w:rPr>
          <w:rFonts w:eastAsia="Calibri"/>
          <w:sz w:val="28"/>
          <w:szCs w:val="28"/>
          <w:lang w:val="uk-UA" w:eastAsia="en-US"/>
        </w:rPr>
        <w:t>Заступник міського голови                               Віктор ГВОЗДЕЦЬКИЙ</w:t>
      </w:r>
    </w:p>
    <w:p w14:paraId="2BD1F012" w14:textId="77777777" w:rsidR="00E21EAB" w:rsidRPr="00B71291" w:rsidRDefault="00E21EAB" w:rsidP="00E21EAB">
      <w:pPr>
        <w:spacing w:line="240" w:lineRule="atLeast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  <w:r w:rsidRPr="00B71291">
        <w:rPr>
          <w:sz w:val="16"/>
          <w:szCs w:val="16"/>
          <w:lang w:val="uk-UA"/>
        </w:rPr>
        <w:tab/>
      </w:r>
      <w:r w:rsidRPr="00B71291">
        <w:rPr>
          <w:sz w:val="16"/>
          <w:szCs w:val="16"/>
          <w:lang w:val="uk-UA"/>
        </w:rPr>
        <w:tab/>
        <w:t xml:space="preserve">                </w:t>
      </w:r>
      <w:r w:rsidRPr="00B71291">
        <w:rPr>
          <w:sz w:val="16"/>
          <w:szCs w:val="16"/>
          <w:lang w:val="uk-UA"/>
        </w:rPr>
        <w:tab/>
      </w:r>
      <w:r w:rsidRPr="00B71291">
        <w:rPr>
          <w:sz w:val="16"/>
          <w:szCs w:val="16"/>
          <w:lang w:val="uk-UA"/>
        </w:rPr>
        <w:tab/>
        <w:t xml:space="preserve">      </w:t>
      </w:r>
    </w:p>
    <w:p w14:paraId="2FF39DF5" w14:textId="77777777" w:rsidR="008E5545" w:rsidRDefault="008E5545" w:rsidP="008E5545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Віктор ГВОЗДЕЦЬКИЙ</w:t>
      </w:r>
    </w:p>
    <w:p w14:paraId="2FFF9B6B" w14:textId="77777777" w:rsidR="008E5545" w:rsidRDefault="008E5545" w:rsidP="008E5545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14:paraId="7BFA226C" w14:textId="77777777" w:rsidR="008E5545" w:rsidRDefault="008E5545" w:rsidP="008E5545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14:paraId="46077F2C" w14:textId="77777777" w:rsidR="008E5545" w:rsidRDefault="008E5545" w:rsidP="008E5545">
      <w:pPr>
        <w:spacing w:line="24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Олександр ПАРШАКОВ</w:t>
      </w:r>
    </w:p>
    <w:p w14:paraId="28A6913B" w14:textId="77777777" w:rsidR="008E5545" w:rsidRDefault="008E5545" w:rsidP="008E5545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</w:rPr>
        <w:t>Анастасія СУХАНОВА</w:t>
      </w:r>
    </w:p>
    <w:p w14:paraId="191E3A89" w14:textId="77777777" w:rsidR="008E5545" w:rsidRPr="000E065B" w:rsidRDefault="008E5545" w:rsidP="008E5545">
      <w:pPr>
        <w:spacing w:line="240" w:lineRule="atLeast"/>
        <w:contextualSpacing/>
      </w:pPr>
      <w:r>
        <w:rPr>
          <w:sz w:val="20"/>
          <w:szCs w:val="20"/>
          <w:lang w:val="uk-UA"/>
        </w:rPr>
        <w:t>Олена ФІЛОНЕНКО</w:t>
      </w:r>
    </w:p>
    <w:sectPr w:rsidR="008E5545" w:rsidRPr="000E065B" w:rsidSect="00B71291">
      <w:pgSz w:w="11906" w:h="16838"/>
      <w:pgMar w:top="284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A861E7"/>
    <w:multiLevelType w:val="multilevel"/>
    <w:tmpl w:val="4296ED2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0882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910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396579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5306238">
    <w:abstractNumId w:val="1"/>
  </w:num>
  <w:num w:numId="5" w16cid:durableId="117578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7"/>
    <w:rsid w:val="00046FE9"/>
    <w:rsid w:val="000B79D2"/>
    <w:rsid w:val="00101DAE"/>
    <w:rsid w:val="001239AE"/>
    <w:rsid w:val="00127793"/>
    <w:rsid w:val="0017115A"/>
    <w:rsid w:val="001D3734"/>
    <w:rsid w:val="001E6FC3"/>
    <w:rsid w:val="00241FCE"/>
    <w:rsid w:val="00283B0D"/>
    <w:rsid w:val="002C1BE3"/>
    <w:rsid w:val="002E1E8C"/>
    <w:rsid w:val="003147F9"/>
    <w:rsid w:val="003B0DAA"/>
    <w:rsid w:val="003B43C9"/>
    <w:rsid w:val="003E2EE2"/>
    <w:rsid w:val="00415B46"/>
    <w:rsid w:val="004434BB"/>
    <w:rsid w:val="004A18DC"/>
    <w:rsid w:val="004E6ADF"/>
    <w:rsid w:val="005532D1"/>
    <w:rsid w:val="005E1297"/>
    <w:rsid w:val="006264EF"/>
    <w:rsid w:val="006374BE"/>
    <w:rsid w:val="006567E3"/>
    <w:rsid w:val="00720B1D"/>
    <w:rsid w:val="00737F75"/>
    <w:rsid w:val="007978DD"/>
    <w:rsid w:val="007C5CE0"/>
    <w:rsid w:val="007F00F9"/>
    <w:rsid w:val="00851C9C"/>
    <w:rsid w:val="008E5545"/>
    <w:rsid w:val="00981E20"/>
    <w:rsid w:val="00AA2485"/>
    <w:rsid w:val="00AC1468"/>
    <w:rsid w:val="00AF6A49"/>
    <w:rsid w:val="00B203B3"/>
    <w:rsid w:val="00B613DA"/>
    <w:rsid w:val="00B71291"/>
    <w:rsid w:val="00B835A7"/>
    <w:rsid w:val="00B95E05"/>
    <w:rsid w:val="00BA7A65"/>
    <w:rsid w:val="00BE0BE4"/>
    <w:rsid w:val="00BE2FB1"/>
    <w:rsid w:val="00CD5139"/>
    <w:rsid w:val="00D45338"/>
    <w:rsid w:val="00D7651C"/>
    <w:rsid w:val="00E10E73"/>
    <w:rsid w:val="00E21EAB"/>
    <w:rsid w:val="00EC51E3"/>
    <w:rsid w:val="00F547C4"/>
    <w:rsid w:val="00F82331"/>
    <w:rsid w:val="00FC6729"/>
    <w:rsid w:val="00FD5ED0"/>
    <w:rsid w:val="00FF4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137B"/>
  <w15:docId w15:val="{1E8F9E5D-4F53-4201-9F34-90D447E1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532D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5</cp:revision>
  <cp:lastPrinted>2023-07-31T11:12:00Z</cp:lastPrinted>
  <dcterms:created xsi:type="dcterms:W3CDTF">2023-08-02T11:16:00Z</dcterms:created>
  <dcterms:modified xsi:type="dcterms:W3CDTF">2023-08-02T11:50:00Z</dcterms:modified>
</cp:coreProperties>
</file>